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42B" w:rsidRPr="00FD342B" w:rsidRDefault="00FD342B" w:rsidP="00FD342B">
      <w:pPr>
        <w:spacing w:after="0" w:line="240" w:lineRule="auto"/>
        <w:ind w:left="5664"/>
        <w:rPr>
          <w:rFonts w:ascii="Times New Roman" w:eastAsia="Times New Roman" w:hAnsi="Times New Roman" w:cs="Times New Roman"/>
          <w:color w:val="000000"/>
          <w:lang w:eastAsia="it-IT"/>
        </w:rPr>
      </w:pPr>
      <w:r w:rsidRPr="00FD342B">
        <w:rPr>
          <w:rFonts w:ascii="Times New Roman" w:eastAsia="Times New Roman" w:hAnsi="Times New Roman" w:cs="Times New Roman"/>
          <w:color w:val="000000"/>
          <w:lang w:eastAsia="it-IT"/>
        </w:rPr>
        <w:t xml:space="preserve">Spett.le </w:t>
      </w:r>
      <w:r w:rsidR="002723FB" w:rsidRPr="00FD342B">
        <w:rPr>
          <w:rFonts w:ascii="Times New Roman" w:eastAsia="Times New Roman" w:hAnsi="Times New Roman" w:cs="Times New Roman"/>
          <w:color w:val="000000"/>
          <w:lang w:eastAsia="it-IT"/>
        </w:rPr>
        <w:t>COMUNE DI LOCANA</w:t>
      </w:r>
      <w:r w:rsidR="002723FB" w:rsidRPr="00FD342B">
        <w:rPr>
          <w:rFonts w:ascii="Times New Roman" w:eastAsia="Times New Roman" w:hAnsi="Times New Roman" w:cs="Times New Roman"/>
          <w:color w:val="000000"/>
          <w:lang w:eastAsia="it-IT"/>
        </w:rPr>
        <w:br/>
      </w:r>
      <w:r w:rsidRPr="00FD342B">
        <w:rPr>
          <w:rFonts w:ascii="Times New Roman" w:eastAsia="Times New Roman" w:hAnsi="Times New Roman" w:cs="Times New Roman"/>
          <w:color w:val="000000"/>
          <w:lang w:eastAsia="it-IT"/>
        </w:rPr>
        <w:t>Via Roma n. 5 – 10080 Locana (TO)</w:t>
      </w:r>
    </w:p>
    <w:p w:rsidR="002723FB" w:rsidRPr="00044ECE" w:rsidRDefault="002723FB" w:rsidP="00FD342B">
      <w:pPr>
        <w:spacing w:after="0" w:line="240" w:lineRule="auto"/>
        <w:ind w:left="5664"/>
        <w:rPr>
          <w:rFonts w:ascii="Times New Roman" w:eastAsia="Times New Roman" w:hAnsi="Times New Roman" w:cs="Times New Roman"/>
          <w:color w:val="000000"/>
          <w:lang w:val="fr-FR" w:eastAsia="it-IT"/>
        </w:rPr>
      </w:pPr>
      <w:r w:rsidRPr="00044ECE">
        <w:rPr>
          <w:rFonts w:ascii="Times New Roman" w:eastAsia="Times New Roman" w:hAnsi="Times New Roman" w:cs="Times New Roman"/>
          <w:color w:val="000000"/>
          <w:lang w:val="fr-FR" w:eastAsia="it-IT"/>
        </w:rPr>
        <w:t>PEC: protocollo@</w:t>
      </w:r>
      <w:r w:rsidR="00FD342B" w:rsidRPr="00044ECE">
        <w:rPr>
          <w:rFonts w:ascii="Times New Roman" w:eastAsia="Times New Roman" w:hAnsi="Times New Roman" w:cs="Times New Roman"/>
          <w:color w:val="000000"/>
          <w:lang w:val="fr-FR" w:eastAsia="it-IT"/>
        </w:rPr>
        <w:t>pec.</w:t>
      </w:r>
      <w:r w:rsidRPr="00044ECE">
        <w:rPr>
          <w:rFonts w:ascii="Times New Roman" w:eastAsia="Times New Roman" w:hAnsi="Times New Roman" w:cs="Times New Roman"/>
          <w:color w:val="000000"/>
          <w:lang w:val="fr-FR" w:eastAsia="it-IT"/>
        </w:rPr>
        <w:t xml:space="preserve">comune.locana.to.it </w:t>
      </w:r>
    </w:p>
    <w:p w:rsidR="00D472DE" w:rsidRPr="00044ECE" w:rsidRDefault="00D472DE">
      <w:pPr>
        <w:rPr>
          <w:rFonts w:ascii="Times New Roman" w:hAnsi="Times New Roman" w:cs="Times New Roman"/>
          <w:lang w:val="fr-FR"/>
        </w:rPr>
      </w:pPr>
    </w:p>
    <w:p w:rsidR="002723FB" w:rsidRPr="002723FB" w:rsidRDefault="002723FB" w:rsidP="00FD342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MODELLO DI DOMANDA DI PARTECIPAZIONE ALL’ASTA PUBBLICA</w:t>
      </w: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  <w:t>(Ai sensi della Deliberazione di Giunta Comunale n. 69 del 15 aprile 2026)</w:t>
      </w:r>
    </w:p>
    <w:p w:rsidR="002723FB" w:rsidRDefault="002723FB" w:rsidP="00FD342B">
      <w:pPr>
        <w:jc w:val="both"/>
      </w:pPr>
    </w:p>
    <w:p w:rsidR="002723FB" w:rsidRPr="002723FB" w:rsidRDefault="002723FB" w:rsidP="00FD342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OGGETTO: Partecipazione all’asta pubblica senza incanto per l’alienazione di n. 1 scuolabus Mercedes Sprinter targa DR468RF di proprietà comunale.</w:t>
      </w:r>
    </w:p>
    <w:p w:rsidR="002723FB" w:rsidRDefault="002723FB" w:rsidP="00FD342B">
      <w:pPr>
        <w:jc w:val="both"/>
      </w:pPr>
    </w:p>
    <w:p w:rsidR="002723FB" w:rsidRPr="002723FB" w:rsidRDefault="002723FB" w:rsidP="00044E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Il/La sottoscritto/a __________________________________________________________</w:t>
      </w: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  <w:t xml:space="preserve">nato/a </w:t>
      </w:r>
      <w:proofErr w:type="spellStart"/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</w:t>
      </w:r>
      <w:proofErr w:type="spellEnd"/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______________________________ il ______________________________</w:t>
      </w: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  <w:t>residente in __________________________________________________________________</w:t>
      </w: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  <w:t>via ___________________________________________________________________________</w:t>
      </w: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  <w:t>C.F. __________________________________________________________________________</w:t>
      </w: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  <w:t>P.IVA (se ditta) ________________________________________________________________</w:t>
      </w: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  <w:t>recapito telefonico ______________________________</w:t>
      </w: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  <w:t>indirizzo e-mail ________________________________________________________________</w:t>
      </w: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  <w:t>PEC (obbligatoria per ditte) _____________________________________________________</w:t>
      </w:r>
      <w:r w:rsidR="00044ECE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___</w:t>
      </w: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_</w:t>
      </w:r>
    </w:p>
    <w:p w:rsidR="002723FB" w:rsidRDefault="002723FB"/>
    <w:p w:rsidR="002723FB" w:rsidRDefault="002723FB" w:rsidP="002723F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CHIEDE</w:t>
      </w:r>
    </w:p>
    <w:p w:rsidR="00FD342B" w:rsidRPr="002723FB" w:rsidRDefault="00FD342B" w:rsidP="002723F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2723FB" w:rsidRPr="002723FB" w:rsidRDefault="002723FB" w:rsidP="00044E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di essere ammesso/a a partecipare all’asta pubblica per l’acquisto del veicolo sopra indicato.</w:t>
      </w:r>
    </w:p>
    <w:p w:rsidR="002723FB" w:rsidRDefault="002723FB" w:rsidP="00044EC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2723FB" w:rsidRPr="002723FB" w:rsidRDefault="002723FB" w:rsidP="00044E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A tal fine, ai sensi degli artt. 46, 47 e 76 del D.P.R. 445/2000 e degli artt. 94 e 95 del </w:t>
      </w:r>
      <w:proofErr w:type="spellStart"/>
      <w:proofErr w:type="gramStart"/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D.Lgs</w:t>
      </w:r>
      <w:proofErr w:type="gramEnd"/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.</w:t>
      </w:r>
      <w:proofErr w:type="spellEnd"/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36/2023, </w:t>
      </w:r>
    </w:p>
    <w:p w:rsidR="002723FB" w:rsidRDefault="002723FB" w:rsidP="002723FB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2723FB" w:rsidRPr="002723FB" w:rsidRDefault="002723FB" w:rsidP="002723F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DICHIARA sotto la propria responsabilità:</w:t>
      </w:r>
    </w:p>
    <w:p w:rsidR="002723FB" w:rsidRDefault="002723FB" w:rsidP="002723FB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2723FB" w:rsidRPr="002723FB" w:rsidRDefault="002723FB" w:rsidP="00FD342B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di essere in possesso di tutti i requisiti di ordine generale e di partecipazione previsti dalla normativa vigente e dall’avviso di asta; </w:t>
      </w:r>
    </w:p>
    <w:p w:rsidR="002723FB" w:rsidRPr="002723FB" w:rsidRDefault="002723FB" w:rsidP="00FD342B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di non trovarsi in alcuna delle cause di esclusione di cui agli artt. 94 e 95 del </w:t>
      </w:r>
      <w:proofErr w:type="spellStart"/>
      <w:proofErr w:type="gramStart"/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D.Lgs</w:t>
      </w:r>
      <w:proofErr w:type="gramEnd"/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.</w:t>
      </w:r>
      <w:proofErr w:type="spellEnd"/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36/2023; </w:t>
      </w:r>
    </w:p>
    <w:p w:rsidR="002723FB" w:rsidRPr="002723FB" w:rsidRDefault="002723FB" w:rsidP="00FD342B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di non essere stato condannato con sentenza definitiva per reati che comportano l’incapacità a contrarre con la Pubblica Amministrazione; </w:t>
      </w:r>
    </w:p>
    <w:p w:rsidR="002723FB" w:rsidRPr="002723FB" w:rsidRDefault="002723FB" w:rsidP="00FD342B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di non essere sottoposto a misure di prevenzione o di sicurezza; </w:t>
      </w:r>
    </w:p>
    <w:p w:rsidR="002723FB" w:rsidRPr="002723FB" w:rsidRDefault="002723FB" w:rsidP="00FD342B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che nei confronti della propria ditta/impresa non è in corso alcun procedimento di fallimento, liquidazione giudiziale, concordato preventivo o altra procedura concorsuale; </w:t>
      </w:r>
    </w:p>
    <w:p w:rsidR="002723FB" w:rsidRPr="002723FB" w:rsidRDefault="002723FB" w:rsidP="00FD342B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di impegnarsi a versare la cauzione provvisoria di € 1.000,00 (dieci percento della base d’asta) secondo le modalità indicate nell’avviso; </w:t>
      </w:r>
    </w:p>
    <w:p w:rsidR="002723FB" w:rsidRPr="002723FB" w:rsidRDefault="002723FB" w:rsidP="00FD342B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di accettare integralmente tutte le condizioni previste nell’avviso di asta pubblica e nella Deliberazione di Giunta n. 69/2026; </w:t>
      </w:r>
    </w:p>
    <w:p w:rsidR="002723FB" w:rsidRPr="002723FB" w:rsidRDefault="002723FB" w:rsidP="00FD342B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di essere consapevole che il veicolo viene venduto “a corpo” e nello stato di fatto e di diritto in cui si trova, senza alcuna garanzia; </w:t>
      </w:r>
    </w:p>
    <w:p w:rsidR="002723FB" w:rsidRPr="002723FB" w:rsidRDefault="002723FB" w:rsidP="00FD342B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di autorizzare il Comune di Locana al trattamento dei dati personali ai sensi del Regolamento UE 2016/679 (GDPR).</w:t>
      </w:r>
    </w:p>
    <w:p w:rsidR="002723FB" w:rsidRPr="002723FB" w:rsidRDefault="002723FB" w:rsidP="00FD342B">
      <w:pPr>
        <w:pStyle w:val="Paragrafoelenco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2723FB" w:rsidRDefault="002723FB" w:rsidP="00FD342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044ECE" w:rsidRDefault="00044ECE" w:rsidP="00FD342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bookmarkStart w:id="0" w:name="_GoBack"/>
      <w:bookmarkEnd w:id="0"/>
    </w:p>
    <w:p w:rsidR="002723FB" w:rsidRPr="00FD342B" w:rsidRDefault="002723FB" w:rsidP="00FD342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D342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lastRenderedPageBreak/>
        <w:t>ALLEGATI OBBLIGATORI (da inserire nella busta):</w:t>
      </w:r>
    </w:p>
    <w:p w:rsidR="002723FB" w:rsidRPr="002723FB" w:rsidRDefault="002723FB" w:rsidP="002723FB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2723FB" w:rsidRPr="002723FB" w:rsidRDefault="002723FB" w:rsidP="002723FB">
      <w:pPr>
        <w:pStyle w:val="Paragrafoelenco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Copia fronte/retro di un documento di identità in corso di validità </w:t>
      </w:r>
    </w:p>
    <w:p w:rsidR="002723FB" w:rsidRPr="002723FB" w:rsidRDefault="002723FB" w:rsidP="002723FB">
      <w:pPr>
        <w:pStyle w:val="Paragrafoelenco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(per ditte) Visura camerale aggiornata o certificato di iscrizione CCIAA </w:t>
      </w:r>
    </w:p>
    <w:p w:rsidR="002723FB" w:rsidRPr="002723FB" w:rsidRDefault="002723FB" w:rsidP="002723FB">
      <w:pPr>
        <w:pStyle w:val="Paragrafoelenco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(eventuale) Procura speciale se il firmatario non è il legale rappresentante</w:t>
      </w:r>
    </w:p>
    <w:p w:rsidR="002723FB" w:rsidRPr="002723FB" w:rsidRDefault="002723FB">
      <w:pPr>
        <w:rPr>
          <w:rFonts w:ascii="Times New Roman" w:hAnsi="Times New Roman" w:cs="Times New Roman"/>
        </w:rPr>
      </w:pPr>
    </w:p>
    <w:p w:rsidR="002723FB" w:rsidRPr="002723FB" w:rsidRDefault="002723FB" w:rsidP="002723F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Luogo e data ______________________________ </w:t>
      </w:r>
    </w:p>
    <w:p w:rsidR="002723FB" w:rsidRPr="002723FB" w:rsidRDefault="002723FB" w:rsidP="002723F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2723FB" w:rsidRPr="002723FB" w:rsidRDefault="002723FB" w:rsidP="002723F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Firma del concorrente </w:t>
      </w:r>
    </w:p>
    <w:p w:rsidR="002723FB" w:rsidRPr="002723FB" w:rsidRDefault="00044ECE" w:rsidP="002723FB">
      <w:pPr>
        <w:spacing w:before="720" w:after="7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pict>
          <v:rect id="_x0000_i1025" style="width:0;height:1.5pt" o:hralign="center" o:hrstd="t" o:hrnoshade="t" o:hr="t" fillcolor="black" stroked="f"/>
        </w:pict>
      </w:r>
    </w:p>
    <w:p w:rsidR="002723FB" w:rsidRPr="002723FB" w:rsidRDefault="002723FB" w:rsidP="002723F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2723F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(leggibile e in originale o con firma digitale se inviata via PEC)</w:t>
      </w:r>
    </w:p>
    <w:p w:rsidR="002723FB" w:rsidRDefault="002723FB"/>
    <w:sectPr w:rsidR="002723FB" w:rsidSect="00D472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F4A46"/>
    <w:multiLevelType w:val="hybridMultilevel"/>
    <w:tmpl w:val="19E488C4"/>
    <w:lvl w:ilvl="0" w:tplc="F118A7A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A57572"/>
    <w:multiLevelType w:val="hybridMultilevel"/>
    <w:tmpl w:val="BDAACCCC"/>
    <w:lvl w:ilvl="0" w:tplc="F118A7A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F9138D"/>
    <w:multiLevelType w:val="hybridMultilevel"/>
    <w:tmpl w:val="812034F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AE067A"/>
    <w:rsid w:val="00044ECE"/>
    <w:rsid w:val="002723FB"/>
    <w:rsid w:val="004C36AD"/>
    <w:rsid w:val="005677E6"/>
    <w:rsid w:val="00AE067A"/>
    <w:rsid w:val="00D472DE"/>
    <w:rsid w:val="00FD342B"/>
    <w:rsid w:val="00FE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5F8FB88"/>
  <w15:docId w15:val="{66772AE6-0CB1-460D-A194-A9666DA7E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472D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ss-1jxf6841">
    <w:name w:val="css-1jxf6841"/>
    <w:basedOn w:val="Carpredefinitoparagrafo"/>
    <w:rsid w:val="002723FB"/>
    <w:rPr>
      <w:strike w:val="0"/>
      <w:dstrike w:val="0"/>
      <w:vanish w:val="0"/>
      <w:webHidden w:val="0"/>
      <w:u w:val="none"/>
      <w:effect w:val="none"/>
      <w:bdr w:val="single" w:sz="2" w:space="0" w:color="000000" w:frame="1"/>
      <w:specVanish w:val="0"/>
    </w:rPr>
  </w:style>
  <w:style w:type="paragraph" w:styleId="Paragrafoelenco">
    <w:name w:val="List Paragraph"/>
    <w:basedOn w:val="Normale"/>
    <w:uiPriority w:val="34"/>
    <w:qFormat/>
    <w:rsid w:val="002723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8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5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9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3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3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1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6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0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8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3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83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5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7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430</Words>
  <Characters>2455</Characters>
  <Application>Microsoft Office Word</Application>
  <DocSecurity>0</DocSecurity>
  <Lines>20</Lines>
  <Paragraphs>5</Paragraphs>
  <ScaleCrop>false</ScaleCrop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Tecnico</cp:lastModifiedBy>
  <cp:revision>4</cp:revision>
  <dcterms:created xsi:type="dcterms:W3CDTF">2026-04-17T15:42:00Z</dcterms:created>
  <dcterms:modified xsi:type="dcterms:W3CDTF">2026-05-06T15:44:00Z</dcterms:modified>
</cp:coreProperties>
</file>